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505"/>
        <w:gridCol w:w="261"/>
        <w:gridCol w:w="89"/>
        <w:gridCol w:w="90"/>
        <w:gridCol w:w="97"/>
        <w:gridCol w:w="257"/>
        <w:gridCol w:w="90"/>
        <w:gridCol w:w="71"/>
        <w:gridCol w:w="258"/>
        <w:gridCol w:w="204"/>
        <w:gridCol w:w="66"/>
        <w:gridCol w:w="731"/>
        <w:gridCol w:w="577"/>
        <w:gridCol w:w="401"/>
        <w:gridCol w:w="570"/>
        <w:gridCol w:w="237"/>
        <w:gridCol w:w="90"/>
        <w:gridCol w:w="165"/>
        <w:gridCol w:w="108"/>
        <w:gridCol w:w="266"/>
        <w:gridCol w:w="89"/>
        <w:gridCol w:w="122"/>
        <w:gridCol w:w="70"/>
        <w:gridCol w:w="697"/>
        <w:gridCol w:w="300"/>
        <w:gridCol w:w="389"/>
        <w:gridCol w:w="102"/>
        <w:gridCol w:w="576"/>
        <w:gridCol w:w="1543"/>
      </w:tblGrid>
      <w:tr w:rsidR="00AA4590" w:rsidRPr="00A5056A" w:rsidTr="00AA4590">
        <w:trPr>
          <w:trHeight w:val="239"/>
        </w:trPr>
        <w:tc>
          <w:tcPr>
            <w:tcW w:w="10021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4590" w:rsidRPr="00A5056A" w:rsidRDefault="00AA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7E" w:rsidRPr="00A5056A" w:rsidTr="001F4521">
        <w:trPr>
          <w:trHeight w:val="368"/>
        </w:trPr>
        <w:tc>
          <w:tcPr>
            <w:tcW w:w="10021" w:type="dxa"/>
            <w:gridSpan w:val="29"/>
            <w:tcBorders>
              <w:bottom w:val="single" w:sz="4" w:space="0" w:color="auto"/>
            </w:tcBorders>
            <w:vAlign w:val="center"/>
          </w:tcPr>
          <w:p w:rsidR="0028797E" w:rsidRPr="0028797E" w:rsidRDefault="0028797E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97E">
              <w:rPr>
                <w:rFonts w:ascii="Times New Roman" w:hAnsi="Times New Roman" w:cs="Times New Roman"/>
                <w:b/>
                <w:sz w:val="20"/>
                <w:szCs w:val="20"/>
              </w:rPr>
              <w:t>General Sponsor Information:</w:t>
            </w:r>
          </w:p>
        </w:tc>
      </w:tr>
      <w:tr w:rsidR="0028797E" w:rsidRPr="00A5056A" w:rsidTr="007724A1">
        <w:trPr>
          <w:trHeight w:val="360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97E" w:rsidRPr="00A5056A" w:rsidRDefault="0028797E" w:rsidP="00A50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6A">
              <w:rPr>
                <w:rFonts w:ascii="Times New Roman" w:hAnsi="Times New Roman" w:cs="Times New Roman"/>
                <w:sz w:val="20"/>
                <w:szCs w:val="20"/>
              </w:rPr>
              <w:t>Provider Name:</w:t>
            </w:r>
          </w:p>
        </w:tc>
        <w:tc>
          <w:tcPr>
            <w:tcW w:w="85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7E" w:rsidRPr="00101228" w:rsidRDefault="00287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B6114" w:rsidRPr="00A5056A" w:rsidTr="00CB6114">
        <w:trPr>
          <w:trHeight w:val="360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14" w:rsidRPr="00A5056A" w:rsidRDefault="00CB6114" w:rsidP="00A50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6A">
              <w:rPr>
                <w:rFonts w:ascii="Times New Roman" w:hAnsi="Times New Roman" w:cs="Times New Roman"/>
                <w:sz w:val="20"/>
                <w:szCs w:val="20"/>
              </w:rPr>
              <w:t>Federal ID Number (FEIN):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114" w:rsidRPr="00101228" w:rsidRDefault="00CB6114" w:rsidP="00CB6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14" w:rsidRPr="00CB6114" w:rsidRDefault="00CB6114" w:rsidP="00CB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14">
              <w:rPr>
                <w:rFonts w:ascii="Times New Roman" w:hAnsi="Times New Roman" w:cs="Times New Roman"/>
                <w:sz w:val="20"/>
                <w:szCs w:val="20"/>
              </w:rPr>
              <w:t>Number of Active Apprentices: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114" w:rsidRPr="00101228" w:rsidRDefault="00CB6114" w:rsidP="00CB6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1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5056A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6A" w:rsidRPr="00A5056A" w:rsidRDefault="00A5056A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Address1: </w:t>
            </w:r>
          </w:p>
        </w:tc>
        <w:tc>
          <w:tcPr>
            <w:tcW w:w="85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56A" w:rsidRPr="00101228" w:rsidRDefault="00A5056A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5056A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6A" w:rsidRPr="00A5056A" w:rsidRDefault="00A5056A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Address2: </w:t>
            </w:r>
          </w:p>
        </w:tc>
        <w:tc>
          <w:tcPr>
            <w:tcW w:w="85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56A" w:rsidRPr="00101228" w:rsidRDefault="00A5056A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F4521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6A" w:rsidRPr="00A5056A" w:rsidRDefault="00A5056A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56A" w:rsidRPr="00101228" w:rsidRDefault="00A5056A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56A" w:rsidRPr="00A5056A" w:rsidRDefault="0028797E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1F4521">
              <w:rPr>
                <w:rFonts w:ascii="Times New Roman" w:hAnsi="Times New Roman" w:cs="Times New Roman"/>
                <w:sz w:val="20"/>
                <w:szCs w:val="20"/>
              </w:rPr>
              <w:t xml:space="preserve">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56A" w:rsidRPr="00101228" w:rsidRDefault="0028797E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164C8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4C8" w:rsidRPr="00A5056A" w:rsidRDefault="00E164C8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County: </w:t>
            </w: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4C8" w:rsidRPr="00101228" w:rsidRDefault="00E164C8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4C8" w:rsidRPr="00A5056A" w:rsidRDefault="00E164C8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State: </w:t>
            </w:r>
          </w:p>
        </w:tc>
        <w:tc>
          <w:tcPr>
            <w:tcW w:w="1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4C8" w:rsidRPr="00101228" w:rsidRDefault="00E164C8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4C8" w:rsidRPr="00A5056A" w:rsidRDefault="00E164C8" w:rsidP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4C8" w:rsidRPr="00101228" w:rsidRDefault="00E164C8" w:rsidP="00E1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8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28797E" w:rsidRPr="00A5056A" w:rsidTr="007724A1">
        <w:trPr>
          <w:trHeight w:val="36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97E" w:rsidRPr="00A5056A" w:rsidRDefault="0028797E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Business: </w:t>
            </w:r>
          </w:p>
        </w:tc>
        <w:tc>
          <w:tcPr>
            <w:tcW w:w="2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7E" w:rsidRPr="00101228" w:rsidRDefault="0028797E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97E" w:rsidRPr="00A5056A" w:rsidRDefault="0028797E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Address:</w:t>
            </w:r>
          </w:p>
        </w:tc>
        <w:tc>
          <w:tcPr>
            <w:tcW w:w="3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7E" w:rsidRPr="00101228" w:rsidRDefault="0028797E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1F4521" w:rsidRPr="00A5056A" w:rsidTr="00745BEB">
        <w:trPr>
          <w:trHeight w:val="360"/>
        </w:trPr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521" w:rsidRPr="00A5056A" w:rsidRDefault="001F4521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Contact Person Name: </w:t>
            </w:r>
          </w:p>
        </w:tc>
        <w:tc>
          <w:tcPr>
            <w:tcW w:w="43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521" w:rsidRPr="00101228" w:rsidRDefault="001F4521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521" w:rsidRPr="00A5056A" w:rsidRDefault="001F4521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521" w:rsidRPr="00101228" w:rsidRDefault="001F4521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5BEB" w:rsidRPr="00A5056A" w:rsidTr="00745BEB">
        <w:trPr>
          <w:trHeight w:val="360"/>
        </w:trPr>
        <w:tc>
          <w:tcPr>
            <w:tcW w:w="29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BEB" w:rsidRPr="00A5056A" w:rsidRDefault="00745BEB" w:rsidP="00745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Apprenticeship Registration Date: </w:t>
            </w:r>
          </w:p>
        </w:tc>
        <w:tc>
          <w:tcPr>
            <w:tcW w:w="7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EB" w:rsidRPr="00A5056A" w:rsidRDefault="00745BEB" w:rsidP="00745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12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745BEB" w:rsidRPr="00A5056A" w:rsidTr="00745BEB">
        <w:trPr>
          <w:trHeight w:val="1090"/>
        </w:trPr>
        <w:tc>
          <w:tcPr>
            <w:tcW w:w="29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BEB" w:rsidRPr="00A5056A" w:rsidRDefault="00745BEB" w:rsidP="00DA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Program (Optional):</w:t>
            </w:r>
          </w:p>
        </w:tc>
        <w:tc>
          <w:tcPr>
            <w:tcW w:w="7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EB" w:rsidRPr="00A5056A" w:rsidRDefault="00745BEB" w:rsidP="00DA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4521" w:rsidRPr="00A5056A" w:rsidTr="00745BEB">
        <w:trPr>
          <w:trHeight w:val="239"/>
        </w:trPr>
        <w:tc>
          <w:tcPr>
            <w:tcW w:w="10021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</w:tcPr>
          <w:p w:rsidR="001F4521" w:rsidRPr="00A5056A" w:rsidRDefault="001F4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C8" w:rsidRPr="00A5056A" w:rsidTr="00AA4590">
        <w:trPr>
          <w:trHeight w:val="239"/>
        </w:trPr>
        <w:tc>
          <w:tcPr>
            <w:tcW w:w="10021" w:type="dxa"/>
            <w:gridSpan w:val="2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164C8" w:rsidRPr="00A5056A" w:rsidRDefault="00E16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9A4" w:rsidRPr="00A5056A" w:rsidTr="00AA4590">
        <w:trPr>
          <w:trHeight w:val="368"/>
        </w:trPr>
        <w:tc>
          <w:tcPr>
            <w:tcW w:w="10021" w:type="dxa"/>
            <w:gridSpan w:val="29"/>
            <w:tcBorders>
              <w:bottom w:val="single" w:sz="4" w:space="0" w:color="auto"/>
            </w:tcBorders>
            <w:vAlign w:val="center"/>
          </w:tcPr>
          <w:p w:rsidR="000029A4" w:rsidRPr="0028797E" w:rsidRDefault="000029A4" w:rsidP="00002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97E">
              <w:rPr>
                <w:rFonts w:ascii="Times New Roman" w:hAnsi="Times New Roman" w:cs="Times New Roman"/>
                <w:b/>
                <w:sz w:val="20"/>
                <w:szCs w:val="20"/>
              </w:rPr>
              <w:t>Billing Address (If Different from above):</w:t>
            </w:r>
          </w:p>
        </w:tc>
      </w:tr>
      <w:tr w:rsidR="00AA4590" w:rsidRPr="00A5056A" w:rsidTr="007724A1">
        <w:trPr>
          <w:trHeight w:val="360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Address1: </w:t>
            </w:r>
          </w:p>
        </w:tc>
        <w:tc>
          <w:tcPr>
            <w:tcW w:w="85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9A4" w:rsidRPr="00101228" w:rsidRDefault="000029A4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029A4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Address2: </w:t>
            </w:r>
          </w:p>
        </w:tc>
        <w:tc>
          <w:tcPr>
            <w:tcW w:w="85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9A4" w:rsidRPr="00101228" w:rsidRDefault="000029A4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8797E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</w:tc>
        <w:tc>
          <w:tcPr>
            <w:tcW w:w="49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9A4" w:rsidRPr="00101228" w:rsidRDefault="000029A4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21" w:rsidRPr="00A5056A" w:rsidTr="007724A1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County: </w:t>
            </w: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9A4" w:rsidRPr="00101228" w:rsidRDefault="000029A4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State: 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9A4" w:rsidRPr="00101228" w:rsidRDefault="000029A4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A4" w:rsidRPr="00A5056A" w:rsidRDefault="000029A4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9A4" w:rsidRPr="00101228" w:rsidRDefault="000029A4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A4590" w:rsidRPr="00A5056A" w:rsidTr="00A26610">
        <w:trPr>
          <w:trHeight w:val="239"/>
        </w:trPr>
        <w:tc>
          <w:tcPr>
            <w:tcW w:w="100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590" w:rsidRPr="00A5056A" w:rsidRDefault="00AA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7E" w:rsidRPr="00A5056A" w:rsidTr="00A26610">
        <w:trPr>
          <w:trHeight w:val="239"/>
        </w:trPr>
        <w:tc>
          <w:tcPr>
            <w:tcW w:w="10021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8797E" w:rsidRPr="00A5056A" w:rsidRDefault="0028797E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7E" w:rsidRPr="00A5056A" w:rsidTr="00AA4590">
        <w:trPr>
          <w:trHeight w:val="368"/>
        </w:trPr>
        <w:tc>
          <w:tcPr>
            <w:tcW w:w="10021" w:type="dxa"/>
            <w:gridSpan w:val="29"/>
            <w:tcBorders>
              <w:bottom w:val="single" w:sz="4" w:space="0" w:color="auto"/>
            </w:tcBorders>
            <w:vAlign w:val="center"/>
          </w:tcPr>
          <w:p w:rsidR="0028797E" w:rsidRPr="0028797E" w:rsidRDefault="0028797E" w:rsidP="00BF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Consumer Reporting Services (CRS)</w:t>
            </w:r>
            <w:r w:rsidRPr="002879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8797E" w:rsidRPr="00A5056A" w:rsidTr="007724A1">
        <w:trPr>
          <w:trHeight w:val="360"/>
        </w:trPr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97E" w:rsidRPr="00A5056A" w:rsidRDefault="0028797E" w:rsidP="0010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 w:rsidR="00101228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97E" w:rsidRPr="00101228" w:rsidRDefault="0028797E" w:rsidP="00287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97E" w:rsidRDefault="0028797E" w:rsidP="0010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this is the primary </w:t>
            </w:r>
            <w:r w:rsidR="00101228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97E" w:rsidRPr="00101228" w:rsidRDefault="0028797E" w:rsidP="00F5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97E" w:rsidRPr="00A5056A" w:rsidRDefault="00F5416F" w:rsidP="0010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this is not the primary </w:t>
            </w:r>
            <w:r w:rsidR="00101228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416F" w:rsidRPr="00A5056A" w:rsidTr="002F63F2">
        <w:trPr>
          <w:trHeight w:val="360"/>
        </w:trPr>
        <w:tc>
          <w:tcPr>
            <w:tcW w:w="37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6F" w:rsidRPr="00A5056A" w:rsidRDefault="00101228" w:rsidP="00F5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  <w:r w:rsidR="00F5416F">
              <w:rPr>
                <w:rFonts w:ascii="Times New Roman" w:hAnsi="Times New Roman" w:cs="Times New Roman"/>
                <w:sz w:val="20"/>
                <w:szCs w:val="20"/>
              </w:rPr>
              <w:t xml:space="preserve"> County (if different from above): 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16F" w:rsidRPr="00101228" w:rsidRDefault="00F5416F" w:rsidP="00F54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1012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6F" w:rsidRDefault="00F5416F" w:rsidP="00F5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6F" w:rsidRPr="00101228" w:rsidRDefault="00F5416F" w:rsidP="00F54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228" w:rsidRPr="00A5056A" w:rsidTr="006B1C5D">
        <w:trPr>
          <w:trHeight w:val="360"/>
        </w:trPr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28" w:rsidRPr="00A5056A" w:rsidRDefault="00101228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Sponsor Ownership: </w:t>
            </w:r>
          </w:p>
        </w:tc>
        <w:tc>
          <w:tcPr>
            <w:tcW w:w="44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228" w:rsidRPr="00101228" w:rsidRDefault="00101228" w:rsidP="00BF2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vailable"/>
                    <w:listEntry w:val="Private for Profit Institution"/>
                    <w:listEntry w:val="Private Non-Profit Institution"/>
                    <w:listEntry w:val="Public Institution"/>
                  </w:ddList>
                </w:ffData>
              </w:fldChar>
            </w:r>
            <w:r w:rsidRPr="00101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01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28" w:rsidRPr="00A5056A" w:rsidRDefault="00101228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28" w:rsidRPr="00A5056A" w:rsidRDefault="00101228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078" w:rsidRPr="00A5056A" w:rsidTr="006B1C5D">
        <w:trPr>
          <w:trHeight w:val="36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A5056A" w:rsidRDefault="00213078" w:rsidP="001F4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Pell Grant Eligible: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9311B5" w:rsidRDefault="00213078" w:rsidP="00213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A5056A" w:rsidRDefault="00213078" w:rsidP="002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Pell Grant Eligible.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9311B5" w:rsidRDefault="00213078" w:rsidP="00213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A5056A" w:rsidRDefault="00213078" w:rsidP="002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Not Pell Grant Eligible.</w:t>
            </w:r>
          </w:p>
        </w:tc>
      </w:tr>
      <w:tr w:rsidR="00213078" w:rsidRPr="00A5056A" w:rsidTr="006B1C5D">
        <w:trPr>
          <w:trHeight w:val="36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078" w:rsidRPr="00A5056A" w:rsidRDefault="00213078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9311B5" w:rsidRDefault="00213078" w:rsidP="00BF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311B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2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78" w:rsidRPr="00A5056A" w:rsidRDefault="00213078" w:rsidP="002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Applicable.</w:t>
            </w:r>
          </w:p>
        </w:tc>
      </w:tr>
      <w:tr w:rsidR="001F4521" w:rsidRPr="00A5056A" w:rsidTr="002F63F2">
        <w:trPr>
          <w:trHeight w:val="252"/>
        </w:trPr>
        <w:tc>
          <w:tcPr>
            <w:tcW w:w="2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521" w:rsidRPr="00A5056A" w:rsidRDefault="001F4521" w:rsidP="001F4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521" w:rsidRPr="00CA6C06" w:rsidRDefault="001F4521" w:rsidP="001F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521" w:rsidRPr="00A5056A" w:rsidRDefault="001F4521" w:rsidP="001F4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521" w:rsidRPr="00CA6C06" w:rsidRDefault="001F4521" w:rsidP="00BF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521" w:rsidRPr="00A5056A" w:rsidRDefault="001F4521" w:rsidP="00BF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590" w:rsidRDefault="00AA4590"/>
    <w:p w:rsidR="00BB343F" w:rsidRDefault="00BB343F"/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188"/>
        <w:gridCol w:w="216"/>
        <w:gridCol w:w="382"/>
        <w:gridCol w:w="350"/>
        <w:gridCol w:w="131"/>
        <w:gridCol w:w="257"/>
        <w:gridCol w:w="328"/>
        <w:gridCol w:w="536"/>
        <w:gridCol w:w="391"/>
        <w:gridCol w:w="445"/>
        <w:gridCol w:w="85"/>
        <w:gridCol w:w="118"/>
        <w:gridCol w:w="511"/>
        <w:gridCol w:w="566"/>
        <w:gridCol w:w="184"/>
        <w:gridCol w:w="179"/>
        <w:gridCol w:w="205"/>
        <w:gridCol w:w="408"/>
        <w:gridCol w:w="327"/>
        <w:gridCol w:w="604"/>
        <w:gridCol w:w="406"/>
        <w:gridCol w:w="120"/>
        <w:gridCol w:w="72"/>
        <w:gridCol w:w="2012"/>
      </w:tblGrid>
      <w:tr w:rsidR="00BB343F" w:rsidRPr="00A5056A" w:rsidTr="00EB0B32">
        <w:trPr>
          <w:trHeight w:val="239"/>
        </w:trPr>
        <w:tc>
          <w:tcPr>
            <w:tcW w:w="1002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3F" w:rsidRPr="00A5056A" w:rsidTr="00EB0B32">
        <w:trPr>
          <w:trHeight w:val="368"/>
        </w:trPr>
        <w:tc>
          <w:tcPr>
            <w:tcW w:w="10021" w:type="dxa"/>
            <w:gridSpan w:val="24"/>
            <w:tcBorders>
              <w:bottom w:val="single" w:sz="4" w:space="0" w:color="auto"/>
            </w:tcBorders>
            <w:vAlign w:val="center"/>
          </w:tcPr>
          <w:p w:rsidR="00BB343F" w:rsidRPr="0028797E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Apprenticeship Program Information (Instruction Portion)</w:t>
            </w:r>
            <w:r w:rsidRPr="002879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B343F" w:rsidRPr="00A5056A" w:rsidTr="00EB0B32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CIP Code: 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Classification of Instructional Program code.  You may search for a CIP code here: https://nces.ed.gov/ipeds/cipcode/"/>
                  <w:textInput/>
                </w:ffData>
              </w:fldChar>
            </w:r>
            <w:bookmarkStart w:id="17" w:name="Text11"/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 Name:</w:t>
            </w:r>
          </w:p>
        </w:tc>
        <w:tc>
          <w:tcPr>
            <w:tcW w:w="4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BB343F" w:rsidRPr="00A5056A" w:rsidTr="00EB0B32">
        <w:trPr>
          <w:trHeight w:val="432"/>
        </w:trPr>
        <w:tc>
          <w:tcPr>
            <w:tcW w:w="56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Default="00073DFE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B343F" w:rsidRPr="002F63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Search Classification of Instructional Program Codes</w:t>
              </w:r>
            </w:hyperlink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CA6C06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Default="00BB343F" w:rsidP="00EB0B32"/>
        </w:tc>
      </w:tr>
      <w:tr w:rsidR="00BB343F" w:rsidRPr="00A5056A" w:rsidTr="00EB0B32">
        <w:trPr>
          <w:trHeight w:val="432"/>
        </w:trPr>
        <w:tc>
          <w:tcPr>
            <w:tcW w:w="33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training lead to a Green Job: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073DFE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B343F" w:rsidRPr="00221C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BLS definition of Green Jobs.</w:t>
              </w:r>
            </w:hyperlink>
          </w:p>
        </w:tc>
      </w:tr>
      <w:tr w:rsidR="00BB343F" w:rsidRPr="00A5056A" w:rsidTr="00EB0B32">
        <w:trPr>
          <w:trHeight w:val="432"/>
        </w:trPr>
        <w:tc>
          <w:tcPr>
            <w:tcW w:w="100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9311B5" w:rsidRDefault="00BB343F" w:rsidP="00EB0B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1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and Address of Related Technical Instruction Provider if Different from Sponsor:</w:t>
            </w:r>
          </w:p>
        </w:tc>
      </w:tr>
      <w:tr w:rsidR="00BB343F" w:rsidRPr="00A5056A" w:rsidTr="00EB0B32">
        <w:trPr>
          <w:trHeight w:val="432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6A">
              <w:rPr>
                <w:rFonts w:ascii="Times New Roman" w:hAnsi="Times New Roman" w:cs="Times New Roman"/>
                <w:sz w:val="20"/>
                <w:szCs w:val="20"/>
              </w:rPr>
              <w:t>Provider Name:</w:t>
            </w:r>
          </w:p>
        </w:tc>
        <w:tc>
          <w:tcPr>
            <w:tcW w:w="86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Address1: </w:t>
            </w:r>
          </w:p>
        </w:tc>
        <w:tc>
          <w:tcPr>
            <w:tcW w:w="86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Address2: </w:t>
            </w:r>
          </w:p>
        </w:tc>
        <w:tc>
          <w:tcPr>
            <w:tcW w:w="86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</w:tc>
        <w:tc>
          <w:tcPr>
            <w:tcW w:w="2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County: </w:t>
            </w:r>
          </w:p>
        </w:tc>
        <w:tc>
          <w:tcPr>
            <w:tcW w:w="29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State: 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Attain Credential:</w:t>
            </w:r>
          </w:p>
        </w:tc>
        <w:tc>
          <w:tcPr>
            <w:tcW w:w="8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 Selected"/>
                    <w:listEntry w:val="High School Diploma, GED, or HSE Diploma"/>
                    <w:listEntry w:val="AA/AS Degree"/>
                    <w:listEntry w:val="BA/BS Degree"/>
                    <w:listEntry w:val="MA/MS Degree"/>
                    <w:listEntry w:val="Post Graduate Degree"/>
                    <w:listEntry w:val="Occupational Skills License"/>
                    <w:listEntry w:val="Other"/>
                    <w:listEntry w:val="No credential received, but training received"/>
                  </w:ddList>
                </w:ffData>
              </w:fldChar>
            </w:r>
            <w:bookmarkStart w:id="21" w:name="Dropdown3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BB343F" w:rsidRPr="00A5056A" w:rsidTr="00EB0B32">
        <w:trPr>
          <w:trHeight w:val="432"/>
        </w:trPr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Program First Offered: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13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Pell Grant Eligible:</w:t>
            </w:r>
          </w:p>
        </w:tc>
        <w:tc>
          <w:tcPr>
            <w:tcW w:w="1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B343F" w:rsidRPr="00A5056A" w:rsidTr="00EB0B32">
        <w:trPr>
          <w:trHeight w:val="432"/>
        </w:trPr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of Instruction: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4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Type: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ne Selected"/>
                    <w:listEntry w:val="Semesters/Terms"/>
                    <w:listEntry w:val="Weeks"/>
                    <w:listEntry w:val="Hours"/>
                    <w:listEntry w:val="Months"/>
                  </w:ddList>
                </w:ffData>
              </w:fldChar>
            </w:r>
            <w:bookmarkStart w:id="24" w:name="Dropdown4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or Night Classes: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ne Selected"/>
                    <w:listEntry w:val="Day"/>
                    <w:listEntry w:val="Night"/>
                    <w:listEntry w:val="Day and Night"/>
                  </w:ddList>
                </w:ffData>
              </w:fldChar>
            </w:r>
            <w:bookmarkStart w:id="25" w:name="Dropdown5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BB343F" w:rsidRPr="00A5056A" w:rsidTr="00EB0B32">
        <w:trPr>
          <w:trHeight w:val="432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of Instruction:</w:t>
            </w:r>
          </w:p>
        </w:tc>
        <w:tc>
          <w:tcPr>
            <w:tcW w:w="77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ne Selected"/>
                    <w:listEntry w:val="Daily"/>
                    <w:listEntry w:val="Bi-Weekly"/>
                    <w:listEntry w:val="Weekly"/>
                    <w:listEntry w:val="Monthly"/>
                    <w:listEntry w:val="Quarterly"/>
                    <w:listEntry w:val="Semester"/>
                    <w:listEntry w:val="Tri-Semester"/>
                    <w:listEntry w:val="Annual"/>
                    <w:listEntry w:val="Bi-Annual"/>
                    <w:listEntry w:val="Bi-Monthly"/>
                  </w:ddList>
                </w:ffData>
              </w:fldChar>
            </w:r>
            <w:bookmarkStart w:id="26" w:name="Dropdown6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BB343F" w:rsidRPr="00A5056A" w:rsidTr="00EB0B32">
        <w:trPr>
          <w:trHeight w:val="432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minimum entry level requirements or prerequisites in 800 characters or less:</w:t>
            </w:r>
          </w:p>
        </w:tc>
        <w:tc>
          <w:tcPr>
            <w:tcW w:w="775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7" w:name="Text15"/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BB343F" w:rsidRDefault="00BB343F"/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787"/>
        <w:gridCol w:w="350"/>
        <w:gridCol w:w="716"/>
        <w:gridCol w:w="405"/>
        <w:gridCol w:w="540"/>
        <w:gridCol w:w="1800"/>
        <w:gridCol w:w="1620"/>
        <w:gridCol w:w="2803"/>
      </w:tblGrid>
      <w:tr w:rsidR="00BB343F" w:rsidRPr="00A5056A" w:rsidTr="00EB0B32">
        <w:trPr>
          <w:trHeight w:val="239"/>
        </w:trPr>
        <w:tc>
          <w:tcPr>
            <w:tcW w:w="10021" w:type="dxa"/>
            <w:gridSpan w:val="8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3F" w:rsidRPr="00A5056A" w:rsidTr="00EB0B32">
        <w:trPr>
          <w:trHeight w:val="368"/>
        </w:trPr>
        <w:tc>
          <w:tcPr>
            <w:tcW w:w="10021" w:type="dxa"/>
            <w:gridSpan w:val="8"/>
            <w:tcBorders>
              <w:bottom w:val="single" w:sz="4" w:space="0" w:color="auto"/>
            </w:tcBorders>
            <w:vAlign w:val="center"/>
          </w:tcPr>
          <w:p w:rsidR="00BB343F" w:rsidRPr="0028797E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Apprenticeship Program Information (Work-Based Learning/On-the-Job Training Portion)</w:t>
            </w:r>
            <w:r w:rsidRPr="002879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B343F" w:rsidRPr="00A5056A" w:rsidTr="00EB0B32">
        <w:trPr>
          <w:trHeight w:val="432"/>
        </w:trPr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Program/Service/Occupation Name: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Job Training: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073DFE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B343F" w:rsidRPr="00221C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BLS definition of Green Jobs.</w:t>
              </w:r>
            </w:hyperlink>
          </w:p>
        </w:tc>
      </w:tr>
      <w:tr w:rsidR="00BB343F" w:rsidRPr="00A5056A" w:rsidTr="00EB0B32">
        <w:trPr>
          <w:trHeight w:val="43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Attain Credential:</w:t>
            </w:r>
          </w:p>
        </w:tc>
        <w:tc>
          <w:tcPr>
            <w:tcW w:w="8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 Selected"/>
                    <w:listEntry w:val="High School Diploma, GED, or HSE Diploma"/>
                    <w:listEntry w:val="AA/AS Degree"/>
                    <w:listEntry w:val="BA/BS Degree"/>
                    <w:listEntry w:val="MA/MS Degree"/>
                    <w:listEntry w:val="Post Graduate Degree"/>
                    <w:listEntry w:val="Occupational Skills License"/>
                    <w:listEntry w:val="Other"/>
                    <w:listEntry w:val="No credential received, but training received"/>
                  </w:ddList>
                </w:ffData>
              </w:fldChar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A6C0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B343F" w:rsidRPr="00A5056A" w:rsidTr="00EB0B32">
        <w:trPr>
          <w:trHeight w:val="432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of Work-Based Portion: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745BEB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1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43F" w:rsidRPr="00A5056A" w:rsidRDefault="00BB343F" w:rsidP="00EB0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Type: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43F" w:rsidRPr="00CA6C06" w:rsidRDefault="00BB343F" w:rsidP="00EB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 Selected"/>
                    <w:listEntry w:val="Weeks"/>
                    <w:listEntry w:val="Hours"/>
                    <w:listEntry w:val="Months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73D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B343F" w:rsidRDefault="00BB343F"/>
    <w:sectPr w:rsidR="00BB343F" w:rsidSect="0028596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FE" w:rsidRDefault="00073DFE" w:rsidP="0028596D">
      <w:pPr>
        <w:spacing w:after="0" w:line="240" w:lineRule="auto"/>
      </w:pPr>
      <w:r>
        <w:separator/>
      </w:r>
    </w:p>
  </w:endnote>
  <w:endnote w:type="continuationSeparator" w:id="0">
    <w:p w:rsidR="00073DFE" w:rsidRDefault="00073DFE" w:rsidP="002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FE" w:rsidRDefault="00073DFE" w:rsidP="0028596D">
      <w:pPr>
        <w:spacing w:after="0" w:line="240" w:lineRule="auto"/>
      </w:pPr>
      <w:r>
        <w:separator/>
      </w:r>
    </w:p>
  </w:footnote>
  <w:footnote w:type="continuationSeparator" w:id="0">
    <w:p w:rsidR="00073DFE" w:rsidRDefault="00073DFE" w:rsidP="0028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6D" w:rsidRDefault="0028596D">
    <w:pPr>
      <w:pStyle w:val="Header"/>
    </w:pPr>
  </w:p>
  <w:p w:rsidR="0028596D" w:rsidRDefault="00285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8"/>
      <w:gridCol w:w="5764"/>
    </w:tblGrid>
    <w:tr w:rsidR="0028596D" w:rsidRPr="0028596D" w:rsidTr="00BB343F">
      <w:trPr>
        <w:trHeight w:val="1043"/>
        <w:jc w:val="center"/>
      </w:trPr>
      <w:tc>
        <w:tcPr>
          <w:tcW w:w="4458" w:type="dxa"/>
        </w:tcPr>
        <w:p w:rsidR="0028596D" w:rsidRPr="0028596D" w:rsidRDefault="0028596D" w:rsidP="0028596D">
          <w:pPr>
            <w:pStyle w:val="Header"/>
          </w:pPr>
          <w:r w:rsidRPr="0028596D">
            <w:rPr>
              <w:noProof/>
            </w:rPr>
            <w:drawing>
              <wp:inline distT="0" distB="0" distL="0" distR="0" wp14:anchorId="7B190658" wp14:editId="0A15593B">
                <wp:extent cx="2189580" cy="1314450"/>
                <wp:effectExtent l="0" t="0" r="0" b="0"/>
                <wp:docPr id="3" name="Picture 3" descr="S:\Workforce_Development\ETP\ETP Files\PATh Logos\PATh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force_Development\ETP\ETP Files\PATh Logos\PATh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2" cy="131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</w:tcPr>
        <w:p w:rsidR="0028596D" w:rsidRPr="0028596D" w:rsidRDefault="0028596D" w:rsidP="0028596D">
          <w:pPr>
            <w:pStyle w:val="Header"/>
            <w:rPr>
              <w:b/>
            </w:rPr>
          </w:pPr>
          <w:r w:rsidRPr="0028596D">
            <w:rPr>
              <w:b/>
            </w:rPr>
            <w:t>South Carolina Department of Employment and Workforce</w:t>
          </w:r>
        </w:p>
        <w:p w:rsidR="0028596D" w:rsidRPr="0028596D" w:rsidRDefault="0028596D" w:rsidP="0028596D">
          <w:pPr>
            <w:pStyle w:val="Header"/>
            <w:rPr>
              <w:b/>
              <w:i/>
              <w:u w:val="single"/>
            </w:rPr>
          </w:pPr>
          <w:r w:rsidRPr="0028596D">
            <w:rPr>
              <w:b/>
              <w:i/>
              <w:u w:val="single"/>
            </w:rPr>
            <w:t>Eligible Training Provider List</w:t>
          </w:r>
        </w:p>
        <w:p w:rsidR="0028596D" w:rsidRDefault="0028596D" w:rsidP="0028596D">
          <w:pPr>
            <w:pStyle w:val="Header"/>
            <w:rPr>
              <w:b/>
            </w:rPr>
          </w:pPr>
          <w:r w:rsidRPr="0028596D">
            <w:rPr>
              <w:b/>
            </w:rPr>
            <w:t>Registered Apprenticeship Information Request</w:t>
          </w:r>
        </w:p>
        <w:p w:rsidR="002D60FC" w:rsidRPr="0028596D" w:rsidRDefault="002D60FC" w:rsidP="0028596D">
          <w:pPr>
            <w:pStyle w:val="Header"/>
            <w:rPr>
              <w:b/>
            </w:rPr>
          </w:pPr>
          <w:r>
            <w:rPr>
              <w:b/>
            </w:rPr>
            <w:t>for SC Works Online Services Integration</w:t>
          </w:r>
        </w:p>
      </w:tc>
    </w:tr>
  </w:tbl>
  <w:p w:rsidR="0028596D" w:rsidRPr="0028596D" w:rsidRDefault="0028596D" w:rsidP="0028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TcNM9qF4GKBdA8Tc7vIGsKi5Q=" w:salt="2Yw+ygp7gwfe4aSxjp2c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CE"/>
    <w:rsid w:val="000029A4"/>
    <w:rsid w:val="00024422"/>
    <w:rsid w:val="00047AC1"/>
    <w:rsid w:val="00073DFE"/>
    <w:rsid w:val="000B37D1"/>
    <w:rsid w:val="00101228"/>
    <w:rsid w:val="001F4521"/>
    <w:rsid w:val="00213078"/>
    <w:rsid w:val="00221C6F"/>
    <w:rsid w:val="0022494B"/>
    <w:rsid w:val="00247B3D"/>
    <w:rsid w:val="0028596D"/>
    <w:rsid w:val="0028797E"/>
    <w:rsid w:val="002D60FC"/>
    <w:rsid w:val="002F63F2"/>
    <w:rsid w:val="003026E3"/>
    <w:rsid w:val="00312F81"/>
    <w:rsid w:val="003751B2"/>
    <w:rsid w:val="00383D9D"/>
    <w:rsid w:val="00406E1F"/>
    <w:rsid w:val="0050356A"/>
    <w:rsid w:val="005E5754"/>
    <w:rsid w:val="00611AF2"/>
    <w:rsid w:val="006861D0"/>
    <w:rsid w:val="006B1C5D"/>
    <w:rsid w:val="00745BEB"/>
    <w:rsid w:val="007724A1"/>
    <w:rsid w:val="007A3F2D"/>
    <w:rsid w:val="007B6896"/>
    <w:rsid w:val="00836E92"/>
    <w:rsid w:val="009207DA"/>
    <w:rsid w:val="009311B5"/>
    <w:rsid w:val="00940DAB"/>
    <w:rsid w:val="00A26610"/>
    <w:rsid w:val="00A5056A"/>
    <w:rsid w:val="00AA4590"/>
    <w:rsid w:val="00AC4D9F"/>
    <w:rsid w:val="00B107A7"/>
    <w:rsid w:val="00B66B1D"/>
    <w:rsid w:val="00BB343F"/>
    <w:rsid w:val="00C46C53"/>
    <w:rsid w:val="00C74467"/>
    <w:rsid w:val="00CA5D19"/>
    <w:rsid w:val="00CA6C06"/>
    <w:rsid w:val="00CB6114"/>
    <w:rsid w:val="00CB76C1"/>
    <w:rsid w:val="00CC3B30"/>
    <w:rsid w:val="00D21D94"/>
    <w:rsid w:val="00DE183B"/>
    <w:rsid w:val="00DF59E7"/>
    <w:rsid w:val="00E10A04"/>
    <w:rsid w:val="00E164C8"/>
    <w:rsid w:val="00EA65CE"/>
    <w:rsid w:val="00EF356B"/>
    <w:rsid w:val="00F53B8E"/>
    <w:rsid w:val="00F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6D"/>
  </w:style>
  <w:style w:type="paragraph" w:styleId="Footer">
    <w:name w:val="footer"/>
    <w:basedOn w:val="Normal"/>
    <w:link w:val="FooterChar"/>
    <w:uiPriority w:val="99"/>
    <w:unhideWhenUsed/>
    <w:rsid w:val="002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6D"/>
  </w:style>
  <w:style w:type="character" w:styleId="Hyperlink">
    <w:name w:val="Hyperlink"/>
    <w:basedOn w:val="DefaultParagraphFont"/>
    <w:uiPriority w:val="99"/>
    <w:unhideWhenUsed/>
    <w:rsid w:val="00221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6D"/>
  </w:style>
  <w:style w:type="paragraph" w:styleId="Footer">
    <w:name w:val="footer"/>
    <w:basedOn w:val="Normal"/>
    <w:link w:val="FooterChar"/>
    <w:uiPriority w:val="99"/>
    <w:unhideWhenUsed/>
    <w:rsid w:val="002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6D"/>
  </w:style>
  <w:style w:type="character" w:styleId="Hyperlink">
    <w:name w:val="Hyperlink"/>
    <w:basedOn w:val="DefaultParagraphFont"/>
    <w:uiPriority w:val="99"/>
    <w:unhideWhenUsed/>
    <w:rsid w:val="0022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green/green_defini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search.aspx?y=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ls.gov/green/green_defini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Apprenticeship App for SCWOS Integration.dotx</Template>
  <TotalTime>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Scott</dc:creator>
  <cp:lastModifiedBy>Ferguson, Scott</cp:lastModifiedBy>
  <cp:revision>7</cp:revision>
  <dcterms:created xsi:type="dcterms:W3CDTF">2016-08-31T13:49:00Z</dcterms:created>
  <dcterms:modified xsi:type="dcterms:W3CDTF">2016-09-06T19:27:00Z</dcterms:modified>
</cp:coreProperties>
</file>